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55" w:rsidRPr="00C75955" w:rsidRDefault="00C75955" w:rsidP="00C75955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辽宁轻工职业学院二号教学楼</w:t>
      </w:r>
      <w:r w:rsidRPr="00C75955">
        <w:rPr>
          <w:rFonts w:ascii="Arial" w:eastAsia="宋体" w:hAnsi="Arial" w:cs="Arial"/>
          <w:b/>
          <w:bCs/>
          <w:kern w:val="0"/>
          <w:sz w:val="36"/>
          <w:szCs w:val="36"/>
        </w:rPr>
        <w:t>218</w:t>
      </w:r>
      <w:r w:rsidRPr="00C75955">
        <w:rPr>
          <w:rFonts w:ascii="Arial" w:eastAsia="宋体" w:hAnsi="Arial" w:cs="Arial"/>
          <w:b/>
          <w:bCs/>
          <w:kern w:val="0"/>
          <w:sz w:val="36"/>
          <w:szCs w:val="36"/>
        </w:rPr>
        <w:t>居住空间设计实训室及作品展示区改造项目成交公告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受辽宁轻工职业学院委托，大连泛华工程招投标代理有限公司对辽宁轻工职业学院二号教学楼218居住空间设计实训室及作品展示区改造项目（项目编号：LNZC20180701383）进行了竞争性磋商，现将成交结果公告如下：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1、采购项目名称：辽宁轻工职业学院二号</w:t>
      </w:r>
      <w:bookmarkStart w:id="0" w:name="_GoBack"/>
      <w:bookmarkEnd w:id="0"/>
      <w:r w:rsidRPr="00C75955">
        <w:rPr>
          <w:rFonts w:ascii="宋体" w:eastAsia="宋体" w:hAnsi="宋体" w:cs="Arial" w:hint="eastAsia"/>
          <w:kern w:val="0"/>
          <w:sz w:val="24"/>
          <w:szCs w:val="24"/>
        </w:rPr>
        <w:t>教学楼218居住空间设计实训室及作品展示区改造项目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2、采购项目编号：LNZC20180701383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7"/>
        <w:gridCol w:w="4225"/>
        <w:gridCol w:w="1724"/>
      </w:tblGrid>
      <w:tr w:rsidR="00C75955" w:rsidRPr="00C75955" w:rsidTr="00C75955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人民币元</w:t>
            </w: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C75955" w:rsidRPr="00C75955" w:rsidTr="00C75955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LNZC20180701383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大连轩客建筑工程</w:t>
            </w:r>
            <w:proofErr w:type="gramEnd"/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5955" w:rsidRPr="00C75955" w:rsidRDefault="00C75955" w:rsidP="00C75955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C75955">
              <w:rPr>
                <w:rFonts w:ascii="Arial" w:eastAsia="宋体" w:hAnsi="Arial" w:cs="Arial"/>
                <w:kern w:val="0"/>
                <w:sz w:val="27"/>
                <w:szCs w:val="27"/>
              </w:rPr>
              <w:t>330,000.00</w:t>
            </w:r>
          </w:p>
        </w:tc>
      </w:tr>
    </w:tbl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 xml:space="preserve">218居住空间设计实训室及作品展示区改造 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C75955">
        <w:rPr>
          <w:rFonts w:ascii="Arial" w:eastAsia="宋体" w:hAnsi="Arial" w:cs="Arial"/>
          <w:kern w:val="0"/>
          <w:sz w:val="27"/>
          <w:szCs w:val="27"/>
        </w:rPr>
        <w:t>竞争性磋商小组成员名单：</w:t>
      </w:r>
      <w:r w:rsidRPr="00C75955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Arial" w:eastAsia="宋体" w:hAnsi="Arial" w:cs="Arial"/>
          <w:kern w:val="0"/>
          <w:sz w:val="27"/>
          <w:szCs w:val="27"/>
        </w:rPr>
        <w:t>王弘历</w:t>
      </w:r>
      <w:r w:rsidRPr="00C75955">
        <w:rPr>
          <w:rFonts w:ascii="Arial" w:eastAsia="宋体" w:hAnsi="Arial" w:cs="Arial"/>
          <w:kern w:val="0"/>
          <w:sz w:val="27"/>
          <w:szCs w:val="27"/>
        </w:rPr>
        <w:t>;</w:t>
      </w:r>
      <w:proofErr w:type="gramStart"/>
      <w:r w:rsidRPr="00C75955">
        <w:rPr>
          <w:rFonts w:ascii="Arial" w:eastAsia="宋体" w:hAnsi="Arial" w:cs="Arial"/>
          <w:kern w:val="0"/>
          <w:sz w:val="27"/>
          <w:szCs w:val="27"/>
        </w:rPr>
        <w:t>葛行壮</w:t>
      </w:r>
      <w:proofErr w:type="gramEnd"/>
      <w:r w:rsidRPr="00C75955">
        <w:rPr>
          <w:rFonts w:ascii="Arial" w:eastAsia="宋体" w:hAnsi="Arial" w:cs="Arial"/>
          <w:kern w:val="0"/>
          <w:sz w:val="27"/>
          <w:szCs w:val="27"/>
        </w:rPr>
        <w:t>;</w:t>
      </w:r>
      <w:proofErr w:type="gramStart"/>
      <w:r w:rsidRPr="00C75955">
        <w:rPr>
          <w:rFonts w:ascii="Arial" w:eastAsia="宋体" w:hAnsi="Arial" w:cs="Arial"/>
          <w:kern w:val="0"/>
          <w:sz w:val="27"/>
          <w:szCs w:val="27"/>
        </w:rPr>
        <w:t>翁海</w:t>
      </w:r>
      <w:proofErr w:type="gramEnd"/>
      <w:r w:rsidRPr="00C75955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C75955" w:rsidRPr="00C75955" w:rsidRDefault="00C75955" w:rsidP="00C75955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C75955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C75955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C75955">
        <w:rPr>
          <w:rFonts w:ascii="Arial" w:eastAsia="宋体" w:hAnsi="Arial" w:cs="Arial"/>
          <w:kern w:val="0"/>
          <w:sz w:val="27"/>
          <w:szCs w:val="27"/>
        </w:rPr>
        <w:t>成交</w:t>
      </w:r>
      <w:r w:rsidRPr="00C75955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C75955">
        <w:rPr>
          <w:rFonts w:ascii="Arial" w:eastAsia="宋体" w:hAnsi="Arial" w:cs="Arial"/>
          <w:kern w:val="0"/>
          <w:sz w:val="27"/>
          <w:szCs w:val="27"/>
        </w:rPr>
        <w:t>成交</w:t>
      </w:r>
      <w:r w:rsidRPr="00C75955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C75955">
        <w:rPr>
          <w:rFonts w:ascii="Arial" w:eastAsia="宋体" w:hAnsi="Arial" w:cs="Arial"/>
          <w:color w:val="000000"/>
          <w:kern w:val="0"/>
          <w:sz w:val="27"/>
          <w:szCs w:val="27"/>
        </w:rPr>
        <w:br/>
      </w:r>
      <w:r w:rsidRPr="00C75955">
        <w:rPr>
          <w:rFonts w:ascii="Arial" w:eastAsia="宋体" w:hAnsi="Arial" w:cs="Arial"/>
          <w:color w:val="000000"/>
          <w:kern w:val="0"/>
          <w:sz w:val="27"/>
          <w:szCs w:val="27"/>
        </w:rPr>
        <w:t>本公告</w:t>
      </w:r>
      <w:proofErr w:type="gramStart"/>
      <w:r w:rsidRPr="00C75955">
        <w:rPr>
          <w:rFonts w:ascii="Arial" w:eastAsia="宋体" w:hAnsi="Arial" w:cs="Arial"/>
          <w:color w:val="000000"/>
          <w:kern w:val="0"/>
          <w:sz w:val="27"/>
          <w:szCs w:val="27"/>
        </w:rPr>
        <w:t>至发布</w:t>
      </w:r>
      <w:proofErr w:type="gramEnd"/>
      <w:r w:rsidRPr="00C75955">
        <w:rPr>
          <w:rFonts w:ascii="Arial" w:eastAsia="宋体" w:hAnsi="Arial" w:cs="Arial"/>
          <w:color w:val="000000"/>
          <w:kern w:val="0"/>
          <w:sz w:val="27"/>
          <w:szCs w:val="27"/>
        </w:rPr>
        <w:t>之日起将向中标供应商发布中标通知书。</w:t>
      </w:r>
      <w:r w:rsidRPr="00C75955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 xml:space="preserve"> 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地 址：大连市金州区金港路288号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采购代理机构：大连泛华工程招投标代理有限公司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 址：大连市沙河口区</w:t>
      </w:r>
      <w:proofErr w:type="gramStart"/>
      <w:r w:rsidRPr="00C75955">
        <w:rPr>
          <w:rFonts w:ascii="宋体" w:eastAsia="宋体" w:hAnsi="宋体" w:cs="Arial" w:hint="eastAsia"/>
          <w:kern w:val="0"/>
          <w:sz w:val="24"/>
          <w:szCs w:val="24"/>
        </w:rPr>
        <w:t>联合路</w:t>
      </w:r>
      <w:proofErr w:type="gramEnd"/>
      <w:r w:rsidRPr="00C75955">
        <w:rPr>
          <w:rFonts w:ascii="宋体" w:eastAsia="宋体" w:hAnsi="宋体" w:cs="Arial" w:hint="eastAsia"/>
          <w:kern w:val="0"/>
          <w:sz w:val="24"/>
          <w:szCs w:val="24"/>
        </w:rPr>
        <w:t>5-1号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项目联系人：陈传利</w:t>
      </w:r>
    </w:p>
    <w:p w:rsidR="00C75955" w:rsidRPr="00C75955" w:rsidRDefault="00C75955" w:rsidP="00C75955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宋体" w:eastAsia="宋体" w:hAnsi="宋体" w:cs="Arial" w:hint="eastAsia"/>
          <w:kern w:val="0"/>
          <w:sz w:val="24"/>
          <w:szCs w:val="24"/>
        </w:rPr>
        <w:t>联系电话：0411-39788839</w:t>
      </w:r>
    </w:p>
    <w:p w:rsidR="00C75955" w:rsidRPr="00C75955" w:rsidRDefault="00C75955" w:rsidP="00C75955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Arial" w:eastAsia="宋体" w:hAnsi="Arial" w:cs="Arial"/>
          <w:kern w:val="0"/>
          <w:sz w:val="24"/>
          <w:szCs w:val="24"/>
        </w:rPr>
        <w:t>大连泛华工程招投标代理有限公司</w:t>
      </w:r>
    </w:p>
    <w:p w:rsidR="00C75955" w:rsidRPr="00C75955" w:rsidRDefault="00C75955" w:rsidP="00C75955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C75955">
        <w:rPr>
          <w:rFonts w:ascii="Arial" w:eastAsia="宋体" w:hAnsi="Arial" w:cs="Arial"/>
          <w:kern w:val="0"/>
          <w:sz w:val="24"/>
          <w:szCs w:val="24"/>
        </w:rPr>
        <w:t>2018-08-11</w:t>
      </w:r>
    </w:p>
    <w:p w:rsidR="001F41BB" w:rsidRDefault="00C75955"/>
    <w:sectPr w:rsidR="001F4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68"/>
    <w:rsid w:val="00696F00"/>
    <w:rsid w:val="00702064"/>
    <w:rsid w:val="00C75955"/>
    <w:rsid w:val="00CC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9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9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0651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776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2018-08-11T03:35:00Z</dcterms:created>
  <dcterms:modified xsi:type="dcterms:W3CDTF">2018-08-11T03:36:00Z</dcterms:modified>
</cp:coreProperties>
</file>